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5B" w:rsidRPr="0088405B" w:rsidRDefault="0088405B" w:rsidP="0088405B">
      <w:pPr>
        <w:ind w:left="142" w:firstLine="566"/>
        <w:jc w:val="center"/>
        <w:rPr>
          <w:rFonts w:ascii="Calibri" w:hAnsi="Calibri" w:cs="Calibri"/>
          <w:b/>
          <w:sz w:val="32"/>
          <w:szCs w:val="24"/>
        </w:rPr>
      </w:pPr>
      <w:r w:rsidRPr="0088405B">
        <w:rPr>
          <w:rFonts w:ascii="Calibri" w:hAnsi="Calibri" w:cs="Calibri"/>
          <w:b/>
          <w:sz w:val="32"/>
          <w:szCs w:val="24"/>
        </w:rPr>
        <w:t>TARİHÇEMİZ</w:t>
      </w:r>
    </w:p>
    <w:p w:rsidR="0088405B" w:rsidRDefault="0088405B" w:rsidP="0088405B">
      <w:pPr>
        <w:ind w:left="142" w:firstLine="566"/>
        <w:jc w:val="both"/>
        <w:rPr>
          <w:rFonts w:ascii="Calibri" w:hAnsi="Calibri" w:cs="Calibri"/>
          <w:sz w:val="24"/>
          <w:szCs w:val="24"/>
        </w:rPr>
      </w:pPr>
      <w:r w:rsidRPr="00D20AB0">
        <w:rPr>
          <w:rFonts w:ascii="Calibri" w:hAnsi="Calibri" w:cs="Calibri"/>
          <w:sz w:val="24"/>
          <w:szCs w:val="24"/>
        </w:rPr>
        <w:t>Küçükçekmece İlçesinde bulunan Toki Nilüfer Anaokulu Milli Eğitim Bakanlığı’na bağlı olarak 2009 yılında kurulmuştur.</w:t>
      </w:r>
    </w:p>
    <w:p w:rsidR="0088405B" w:rsidRPr="00D20AB0" w:rsidRDefault="0088405B" w:rsidP="0088405B">
      <w:pPr>
        <w:ind w:left="142" w:firstLine="56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2009/2010 Eğitim-</w:t>
      </w:r>
      <w:r w:rsidRPr="00D20AB0">
        <w:rPr>
          <w:rFonts w:ascii="Calibri" w:hAnsi="Calibri" w:cs="Calibri"/>
          <w:sz w:val="24"/>
          <w:szCs w:val="24"/>
        </w:rPr>
        <w:t>Öğretim</w:t>
      </w:r>
      <w:r>
        <w:rPr>
          <w:rFonts w:ascii="Calibri" w:hAnsi="Calibri" w:cs="Calibri"/>
          <w:sz w:val="24"/>
          <w:szCs w:val="24"/>
        </w:rPr>
        <w:t xml:space="preserve"> Yılı’nda açılan okulumuzda 2014/2015 Eğitim-Öğretim Y</w:t>
      </w:r>
      <w:r w:rsidRPr="00D20AB0">
        <w:rPr>
          <w:rFonts w:ascii="Calibri" w:hAnsi="Calibri" w:cs="Calibri"/>
          <w:sz w:val="24"/>
          <w:szCs w:val="24"/>
        </w:rPr>
        <w:t>ılı</w:t>
      </w:r>
      <w:r>
        <w:rPr>
          <w:rFonts w:ascii="Calibri" w:hAnsi="Calibri" w:cs="Calibri"/>
          <w:sz w:val="24"/>
          <w:szCs w:val="24"/>
        </w:rPr>
        <w:t>’</w:t>
      </w:r>
      <w:r w:rsidRPr="00D20AB0">
        <w:rPr>
          <w:rFonts w:ascii="Calibri" w:hAnsi="Calibri" w:cs="Calibri"/>
          <w:sz w:val="24"/>
          <w:szCs w:val="24"/>
        </w:rPr>
        <w:t xml:space="preserve">ndan itibaren ikili eğitim verilmektedir. 10 yılda okulumuzda yaklaşık 2500 çocuk okul öncesi eğitim almıştır. </w:t>
      </w:r>
    </w:p>
    <w:p w:rsidR="0088405B" w:rsidRPr="00D20AB0" w:rsidRDefault="0088405B" w:rsidP="0088405B">
      <w:pPr>
        <w:ind w:left="142" w:firstLine="566"/>
        <w:jc w:val="both"/>
        <w:rPr>
          <w:rFonts w:ascii="Calibri" w:hAnsi="Calibri" w:cs="Calibri"/>
          <w:sz w:val="24"/>
          <w:szCs w:val="24"/>
        </w:rPr>
      </w:pPr>
      <w:r w:rsidRPr="00D20AB0">
        <w:rPr>
          <w:rFonts w:ascii="Calibri" w:hAnsi="Calibri" w:cs="Calibri"/>
          <w:sz w:val="24"/>
          <w:szCs w:val="24"/>
        </w:rPr>
        <w:t>Okulumuzda i</w:t>
      </w:r>
      <w:r>
        <w:rPr>
          <w:rFonts w:ascii="Calibri" w:hAnsi="Calibri" w:cs="Calibri"/>
          <w:sz w:val="24"/>
          <w:szCs w:val="24"/>
        </w:rPr>
        <w:t>kili eğitim uygulanmakta olup Çocuk K</w:t>
      </w:r>
      <w:r w:rsidRPr="00D20AB0">
        <w:rPr>
          <w:rFonts w:ascii="Calibri" w:hAnsi="Calibri" w:cs="Calibri"/>
          <w:sz w:val="24"/>
          <w:szCs w:val="24"/>
        </w:rPr>
        <w:t xml:space="preserve">ulübü uygulaması devam etmektedir. </w:t>
      </w:r>
    </w:p>
    <w:p w:rsidR="0088405B" w:rsidRPr="0088405B" w:rsidRDefault="0088405B" w:rsidP="0088405B">
      <w:pPr>
        <w:ind w:left="142" w:firstLine="566"/>
        <w:jc w:val="both"/>
        <w:rPr>
          <w:rFonts w:ascii="Calibri" w:hAnsi="Calibri" w:cs="Calibri"/>
          <w:sz w:val="24"/>
          <w:szCs w:val="24"/>
        </w:rPr>
      </w:pPr>
      <w:r w:rsidRPr="0088405B">
        <w:rPr>
          <w:rFonts w:ascii="Calibri" w:hAnsi="Calibri" w:cs="Calibri"/>
          <w:b/>
          <w:sz w:val="24"/>
          <w:szCs w:val="24"/>
          <w:u w:val="single"/>
        </w:rPr>
        <w:t xml:space="preserve">2023 Vizyonu </w:t>
      </w:r>
      <w:r w:rsidRPr="0088405B">
        <w:rPr>
          <w:rFonts w:ascii="Calibri" w:hAnsi="Calibri" w:cs="Calibri"/>
          <w:sz w:val="24"/>
          <w:szCs w:val="24"/>
        </w:rPr>
        <w:t>kapsamında;</w:t>
      </w:r>
    </w:p>
    <w:p w:rsidR="0088405B" w:rsidRPr="0088405B" w:rsidRDefault="0088405B" w:rsidP="0088405B">
      <w:pPr>
        <w:pStyle w:val="ListeParagraf"/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88405B">
        <w:rPr>
          <w:rFonts w:ascii="Calibri" w:hAnsi="Calibri" w:cs="Calibri"/>
          <w:szCs w:val="24"/>
        </w:rPr>
        <w:t>Evde Yaşam Atölyesi,</w:t>
      </w:r>
    </w:p>
    <w:p w:rsidR="0088405B" w:rsidRPr="0088405B" w:rsidRDefault="0088405B" w:rsidP="0088405B">
      <w:pPr>
        <w:pStyle w:val="ListeParagraf"/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88405B">
        <w:rPr>
          <w:rFonts w:ascii="Calibri" w:hAnsi="Calibri" w:cs="Calibri"/>
          <w:szCs w:val="24"/>
        </w:rPr>
        <w:t xml:space="preserve">Dış Alan Sporları Alanı, </w:t>
      </w:r>
    </w:p>
    <w:p w:rsidR="0088405B" w:rsidRPr="0088405B" w:rsidRDefault="0088405B" w:rsidP="0088405B">
      <w:pPr>
        <w:pStyle w:val="ListeParagraf"/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88405B">
        <w:rPr>
          <w:rFonts w:ascii="Calibri" w:hAnsi="Calibri" w:cs="Calibri"/>
          <w:szCs w:val="24"/>
        </w:rPr>
        <w:t>Bahçede Yaşam(Hayvan Bakımı ve Bitki Bakımı) Atölyelerimiz bulunmaktadır.</w:t>
      </w:r>
    </w:p>
    <w:p w:rsidR="0088405B" w:rsidRPr="0088405B" w:rsidRDefault="0088405B" w:rsidP="0088405B">
      <w:pPr>
        <w:ind w:left="142" w:firstLine="566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8405B">
        <w:rPr>
          <w:rFonts w:ascii="Calibri" w:hAnsi="Calibri" w:cs="Calibri"/>
          <w:b/>
          <w:sz w:val="24"/>
          <w:szCs w:val="24"/>
          <w:u w:val="single"/>
        </w:rPr>
        <w:t>Okulumuzda;</w:t>
      </w:r>
    </w:p>
    <w:p w:rsidR="0088405B" w:rsidRDefault="0088405B" w:rsidP="0088405B">
      <w:pPr>
        <w:pStyle w:val="ListeParagraf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8405B">
        <w:rPr>
          <w:rFonts w:ascii="Calibri" w:hAnsi="Calibri" w:cs="Calibri"/>
          <w:szCs w:val="24"/>
        </w:rPr>
        <w:t xml:space="preserve">Eko Okullar, </w:t>
      </w:r>
    </w:p>
    <w:p w:rsidR="0088405B" w:rsidRDefault="0088405B" w:rsidP="0088405B">
      <w:pPr>
        <w:pStyle w:val="ListeParagraf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8405B">
        <w:rPr>
          <w:rFonts w:ascii="Calibri" w:hAnsi="Calibri" w:cs="Calibri"/>
          <w:szCs w:val="24"/>
        </w:rPr>
        <w:t xml:space="preserve">Okullarda Orman, </w:t>
      </w:r>
    </w:p>
    <w:p w:rsidR="0088405B" w:rsidRDefault="0088405B" w:rsidP="0088405B">
      <w:pPr>
        <w:pStyle w:val="ListeParagraf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8405B">
        <w:rPr>
          <w:rFonts w:ascii="Calibri" w:hAnsi="Calibri" w:cs="Calibri"/>
          <w:szCs w:val="24"/>
        </w:rPr>
        <w:t xml:space="preserve">Minik Tema, </w:t>
      </w:r>
    </w:p>
    <w:p w:rsidR="0088405B" w:rsidRDefault="0088405B" w:rsidP="0088405B">
      <w:pPr>
        <w:pStyle w:val="ListeParagraf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8405B">
        <w:rPr>
          <w:rFonts w:ascii="Calibri" w:hAnsi="Calibri" w:cs="Calibri"/>
          <w:szCs w:val="24"/>
        </w:rPr>
        <w:t xml:space="preserve">Ağaçların isimleri, </w:t>
      </w:r>
    </w:p>
    <w:p w:rsidR="0088405B" w:rsidRDefault="0088405B" w:rsidP="0088405B">
      <w:pPr>
        <w:pStyle w:val="ListeParagraf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8405B">
        <w:rPr>
          <w:rFonts w:ascii="Calibri" w:hAnsi="Calibri" w:cs="Calibri"/>
          <w:szCs w:val="24"/>
        </w:rPr>
        <w:t xml:space="preserve">Kuşlara Bir Damla Umut, </w:t>
      </w:r>
    </w:p>
    <w:p w:rsidR="0088405B" w:rsidRPr="0088405B" w:rsidRDefault="0088405B" w:rsidP="0088405B">
      <w:pPr>
        <w:pStyle w:val="ListeParagraf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8405B">
        <w:rPr>
          <w:rFonts w:ascii="Calibri" w:hAnsi="Calibri" w:cs="Calibri"/>
          <w:szCs w:val="24"/>
        </w:rPr>
        <w:t xml:space="preserve">Beslenme Dostu Okul Projeleri uygulanmaktadır. </w:t>
      </w:r>
    </w:p>
    <w:p w:rsidR="0088405B" w:rsidRDefault="0088405B" w:rsidP="0088405B">
      <w:pPr>
        <w:spacing w:after="0" w:line="360" w:lineRule="auto"/>
        <w:ind w:left="142" w:firstLine="567"/>
        <w:jc w:val="both"/>
        <w:rPr>
          <w:rFonts w:ascii="Calibri" w:hAnsi="Calibri" w:cs="Calibri"/>
          <w:sz w:val="24"/>
          <w:szCs w:val="24"/>
        </w:rPr>
      </w:pPr>
      <w:r w:rsidRPr="00D20AB0">
        <w:rPr>
          <w:rFonts w:ascii="Calibri" w:hAnsi="Calibri" w:cs="Calibri"/>
          <w:sz w:val="24"/>
          <w:szCs w:val="24"/>
        </w:rPr>
        <w:t xml:space="preserve">Okullarda Orman Projesi kapsamında </w:t>
      </w:r>
      <w:r w:rsidRPr="0088405B">
        <w:rPr>
          <w:rFonts w:ascii="Calibri" w:hAnsi="Calibri" w:cs="Calibri"/>
          <w:b/>
          <w:i/>
          <w:sz w:val="24"/>
          <w:szCs w:val="24"/>
        </w:rPr>
        <w:t>Kahverengi Bayrak</w:t>
      </w:r>
      <w:r w:rsidRPr="00D20AB0">
        <w:rPr>
          <w:rFonts w:ascii="Calibri" w:hAnsi="Calibri" w:cs="Calibri"/>
          <w:sz w:val="24"/>
          <w:szCs w:val="24"/>
        </w:rPr>
        <w:t xml:space="preserve">, </w:t>
      </w:r>
    </w:p>
    <w:p w:rsidR="0088405B" w:rsidRPr="0088405B" w:rsidRDefault="0088405B" w:rsidP="0088405B">
      <w:pPr>
        <w:spacing w:after="0" w:line="360" w:lineRule="auto"/>
        <w:ind w:left="142"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Eko Okullar Projesi kapsamında </w:t>
      </w:r>
      <w:r w:rsidRPr="0088405B">
        <w:rPr>
          <w:rFonts w:ascii="Calibri" w:hAnsi="Calibri" w:cs="Calibri"/>
          <w:b/>
          <w:i/>
          <w:sz w:val="24"/>
          <w:szCs w:val="24"/>
        </w:rPr>
        <w:t>Yeşil Bayrak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ve ayrıca</w:t>
      </w:r>
    </w:p>
    <w:p w:rsidR="0088405B" w:rsidRDefault="0088405B" w:rsidP="0088405B">
      <w:pPr>
        <w:spacing w:after="0" w:line="360" w:lineRule="auto"/>
        <w:ind w:left="142" w:firstLine="567"/>
        <w:jc w:val="both"/>
        <w:rPr>
          <w:rFonts w:ascii="Calibri" w:hAnsi="Calibri" w:cs="Calibri"/>
          <w:sz w:val="24"/>
          <w:szCs w:val="24"/>
        </w:rPr>
      </w:pPr>
      <w:r w:rsidRPr="0088405B">
        <w:rPr>
          <w:rFonts w:ascii="Calibri" w:hAnsi="Calibri" w:cs="Calibri"/>
          <w:b/>
          <w:i/>
          <w:sz w:val="24"/>
          <w:szCs w:val="24"/>
        </w:rPr>
        <w:t>Beyaz Bayrak</w:t>
      </w:r>
      <w:r w:rsidRPr="00D20AB0">
        <w:rPr>
          <w:rFonts w:ascii="Calibri" w:hAnsi="Calibri" w:cs="Calibri"/>
          <w:sz w:val="24"/>
          <w:szCs w:val="24"/>
        </w:rPr>
        <w:t xml:space="preserve"> ve </w:t>
      </w:r>
      <w:r w:rsidRPr="0088405B">
        <w:rPr>
          <w:rFonts w:ascii="Calibri" w:hAnsi="Calibri" w:cs="Calibri"/>
          <w:b/>
          <w:i/>
          <w:sz w:val="24"/>
          <w:szCs w:val="24"/>
        </w:rPr>
        <w:t>Beslenme Dostu Okul</w:t>
      </w:r>
      <w:r w:rsidRPr="00D20AB0">
        <w:rPr>
          <w:rFonts w:ascii="Calibri" w:hAnsi="Calibri" w:cs="Calibri"/>
          <w:sz w:val="24"/>
          <w:szCs w:val="24"/>
        </w:rPr>
        <w:t xml:space="preserve"> sertifikalarına sahiptir.</w:t>
      </w:r>
    </w:p>
    <w:p w:rsidR="0088405B" w:rsidRPr="00D20AB0" w:rsidRDefault="0088405B" w:rsidP="0088405B">
      <w:pPr>
        <w:spacing w:after="0" w:line="360" w:lineRule="auto"/>
        <w:ind w:left="142" w:firstLine="567"/>
        <w:jc w:val="both"/>
        <w:rPr>
          <w:rFonts w:ascii="Calibri" w:hAnsi="Calibri" w:cs="Calibri"/>
          <w:sz w:val="24"/>
          <w:szCs w:val="24"/>
        </w:rPr>
      </w:pPr>
    </w:p>
    <w:p w:rsidR="0088405B" w:rsidRDefault="0088405B" w:rsidP="0088405B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20AB0">
        <w:rPr>
          <w:rFonts w:cstheme="minorHAnsi"/>
          <w:sz w:val="24"/>
          <w:szCs w:val="24"/>
        </w:rPr>
        <w:t>Okulumuz iki katlıdır;</w:t>
      </w:r>
    </w:p>
    <w:p w:rsidR="0088405B" w:rsidRPr="00D20AB0" w:rsidRDefault="0088405B" w:rsidP="0088405B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405B" w:rsidRPr="0088405B" w:rsidRDefault="0088405B" w:rsidP="0088405B">
      <w:pPr>
        <w:pStyle w:val="ListeParagraf"/>
        <w:numPr>
          <w:ilvl w:val="0"/>
          <w:numId w:val="1"/>
        </w:numPr>
        <w:tabs>
          <w:tab w:val="left" w:pos="709"/>
        </w:tabs>
        <w:spacing w:after="200" w:line="360" w:lineRule="auto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b/>
          <w:i/>
          <w:szCs w:val="24"/>
          <w:u w:val="single"/>
        </w:rPr>
        <w:t>Birinci katında</w:t>
      </w:r>
      <w:r w:rsidRPr="0088405B">
        <w:rPr>
          <w:rFonts w:asciiTheme="minorHAnsi" w:hAnsiTheme="minorHAnsi" w:cstheme="minorHAnsi"/>
          <w:szCs w:val="24"/>
        </w:rPr>
        <w:tab/>
        <w:t xml:space="preserve">: 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>3 (Üç) Sınıf,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 xml:space="preserve">1 (Bir) Müdür Yardımcısı Odası,  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>1(Bir) Rehber Öğretmen Odası,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 xml:space="preserve">1 (Bir) Memur Odası,   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>1 (Bir) Çok Amaçlı Salon, 1(Bir) Ortak Alan ve Antre bulunmaktadır.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jc w:val="both"/>
        <w:rPr>
          <w:rFonts w:asciiTheme="minorHAnsi" w:hAnsiTheme="minorHAnsi" w:cstheme="minorHAnsi"/>
          <w:szCs w:val="24"/>
        </w:rPr>
      </w:pPr>
    </w:p>
    <w:p w:rsidR="0088405B" w:rsidRPr="0088405B" w:rsidRDefault="0088405B" w:rsidP="0088405B">
      <w:pPr>
        <w:pStyle w:val="ListeParagraf"/>
        <w:numPr>
          <w:ilvl w:val="0"/>
          <w:numId w:val="1"/>
        </w:numPr>
        <w:tabs>
          <w:tab w:val="left" w:pos="709"/>
        </w:tabs>
        <w:spacing w:after="200" w:line="360" w:lineRule="auto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b/>
          <w:i/>
          <w:szCs w:val="24"/>
          <w:u w:val="single"/>
        </w:rPr>
        <w:lastRenderedPageBreak/>
        <w:t>İkinci Katında</w:t>
      </w:r>
      <w:r w:rsidRPr="0088405B">
        <w:rPr>
          <w:rFonts w:asciiTheme="minorHAnsi" w:hAnsiTheme="minorHAnsi" w:cstheme="minorHAnsi"/>
          <w:szCs w:val="24"/>
        </w:rPr>
        <w:tab/>
      </w:r>
      <w:r w:rsidRPr="0088405B">
        <w:rPr>
          <w:rFonts w:asciiTheme="minorHAnsi" w:hAnsiTheme="minorHAnsi" w:cstheme="minorHAnsi"/>
          <w:szCs w:val="24"/>
        </w:rPr>
        <w:tab/>
        <w:t xml:space="preserve">: 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>4 (Dört) Sınıf,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>1(Bir) Müdür Odası,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 xml:space="preserve">Mutfak, Yemekhane ve 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noProof/>
          <w:szCs w:val="24"/>
        </w:rPr>
      </w:pPr>
      <w:r w:rsidRPr="0088405B">
        <w:rPr>
          <w:rFonts w:asciiTheme="minorHAnsi" w:hAnsiTheme="minorHAnsi" w:cstheme="minorHAnsi"/>
          <w:szCs w:val="24"/>
        </w:rPr>
        <w:t>Hayal Odası bulunmaktadır.</w:t>
      </w:r>
      <w:r w:rsidRPr="0088405B">
        <w:rPr>
          <w:rFonts w:asciiTheme="minorHAnsi" w:hAnsiTheme="minorHAnsi" w:cstheme="minorHAnsi"/>
          <w:noProof/>
          <w:szCs w:val="24"/>
        </w:rPr>
        <w:t xml:space="preserve"> 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</w:p>
    <w:p w:rsidR="0088405B" w:rsidRDefault="0088405B" w:rsidP="0088405B">
      <w:pPr>
        <w:pStyle w:val="ListeParagraf"/>
        <w:numPr>
          <w:ilvl w:val="0"/>
          <w:numId w:val="1"/>
        </w:numPr>
        <w:tabs>
          <w:tab w:val="left" w:pos="709"/>
        </w:tabs>
        <w:spacing w:after="200" w:line="360" w:lineRule="auto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b/>
          <w:i/>
          <w:noProof/>
          <w:szCs w:val="24"/>
          <w:u w:val="single"/>
        </w:rPr>
        <w:t>Bahçede:</w:t>
      </w:r>
      <w:r w:rsidRPr="0088405B">
        <w:rPr>
          <w:rFonts w:asciiTheme="minorHAnsi" w:hAnsiTheme="minorHAnsi" w:cstheme="minorHAnsi"/>
          <w:noProof/>
          <w:szCs w:val="24"/>
        </w:rPr>
        <w:t xml:space="preserve"> </w:t>
      </w:r>
    </w:p>
    <w:p w:rsid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noProof/>
          <w:szCs w:val="24"/>
        </w:rPr>
      </w:pPr>
      <w:r w:rsidRPr="0088405B">
        <w:rPr>
          <w:rFonts w:asciiTheme="minorHAnsi" w:hAnsiTheme="minorHAnsi" w:cstheme="minorHAnsi"/>
          <w:noProof/>
          <w:szCs w:val="24"/>
        </w:rPr>
        <w:t xml:space="preserve">Evde Yaşam Atölyesi, </w:t>
      </w:r>
    </w:p>
    <w:p w:rsid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noProof/>
          <w:szCs w:val="24"/>
        </w:rPr>
      </w:pPr>
      <w:r w:rsidRPr="0088405B">
        <w:rPr>
          <w:rFonts w:asciiTheme="minorHAnsi" w:hAnsiTheme="minorHAnsi" w:cstheme="minorHAnsi"/>
          <w:noProof/>
          <w:szCs w:val="24"/>
        </w:rPr>
        <w:t xml:space="preserve">Dış Spor Alanları, </w:t>
      </w:r>
    </w:p>
    <w:p w:rsid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noProof/>
          <w:szCs w:val="24"/>
        </w:rPr>
      </w:pPr>
      <w:r w:rsidRPr="0088405B">
        <w:rPr>
          <w:rFonts w:asciiTheme="minorHAnsi" w:hAnsiTheme="minorHAnsi" w:cstheme="minorHAnsi"/>
          <w:noProof/>
          <w:szCs w:val="24"/>
        </w:rPr>
        <w:t>Bahçede Yaşam Alanları ve çeşitli oyun grupları bulunmaktadır.</w:t>
      </w:r>
    </w:p>
    <w:p w:rsidR="0088405B" w:rsidRPr="0088405B" w:rsidRDefault="0088405B" w:rsidP="0088405B">
      <w:pPr>
        <w:pStyle w:val="ListeParagraf"/>
        <w:tabs>
          <w:tab w:val="left" w:pos="709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</w:p>
    <w:p w:rsidR="0088405B" w:rsidRDefault="0088405B" w:rsidP="0088405B">
      <w:pPr>
        <w:pStyle w:val="ListeParagraf"/>
        <w:numPr>
          <w:ilvl w:val="0"/>
          <w:numId w:val="1"/>
        </w:numPr>
        <w:tabs>
          <w:tab w:val="left" w:pos="426"/>
        </w:tabs>
        <w:spacing w:after="200" w:line="360" w:lineRule="auto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>Duvarlar saten boya, yerl</w:t>
      </w:r>
      <w:r>
        <w:rPr>
          <w:rFonts w:asciiTheme="minorHAnsi" w:hAnsiTheme="minorHAnsi" w:cstheme="minorHAnsi"/>
          <w:szCs w:val="24"/>
        </w:rPr>
        <w:t xml:space="preserve">er </w:t>
      </w:r>
      <w:proofErr w:type="spellStart"/>
      <w:r>
        <w:rPr>
          <w:rFonts w:asciiTheme="minorHAnsi" w:hAnsiTheme="minorHAnsi" w:cstheme="minorHAnsi"/>
          <w:szCs w:val="24"/>
        </w:rPr>
        <w:t>laminant</w:t>
      </w:r>
      <w:proofErr w:type="spellEnd"/>
      <w:r>
        <w:rPr>
          <w:rFonts w:asciiTheme="minorHAnsi" w:hAnsiTheme="minorHAnsi" w:cstheme="minorHAnsi"/>
          <w:szCs w:val="24"/>
        </w:rPr>
        <w:t xml:space="preserve"> parke ile kaplıdır.</w:t>
      </w:r>
    </w:p>
    <w:p w:rsidR="0088405B" w:rsidRDefault="0088405B" w:rsidP="0088405B">
      <w:pPr>
        <w:pStyle w:val="ListeParagraf"/>
        <w:tabs>
          <w:tab w:val="left" w:pos="426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sınma doğalgazla yapılmaktadır.</w:t>
      </w:r>
    </w:p>
    <w:p w:rsidR="0088405B" w:rsidRDefault="0088405B" w:rsidP="0088405B">
      <w:pPr>
        <w:pStyle w:val="ListeParagraf"/>
        <w:tabs>
          <w:tab w:val="left" w:pos="426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 xml:space="preserve">Tuvalet duvarları fayans, </w:t>
      </w:r>
      <w:r>
        <w:rPr>
          <w:rFonts w:asciiTheme="minorHAnsi" w:hAnsiTheme="minorHAnsi" w:cstheme="minorHAnsi"/>
          <w:szCs w:val="24"/>
        </w:rPr>
        <w:t>zemin ise kalebodurla kaplıdır.</w:t>
      </w:r>
    </w:p>
    <w:p w:rsidR="0088405B" w:rsidRDefault="0088405B" w:rsidP="0088405B">
      <w:pPr>
        <w:pStyle w:val="ListeParagraf"/>
        <w:tabs>
          <w:tab w:val="left" w:pos="426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 xml:space="preserve">Çocuklar için her sınıfın içinde iki tuvalet ve iki lavabo ve tuvaletlerde </w:t>
      </w:r>
      <w:proofErr w:type="gramStart"/>
      <w:r w:rsidRPr="0088405B">
        <w:rPr>
          <w:rFonts w:asciiTheme="minorHAnsi" w:hAnsiTheme="minorHAnsi" w:cstheme="minorHAnsi"/>
          <w:szCs w:val="24"/>
        </w:rPr>
        <w:t>hijyen</w:t>
      </w:r>
      <w:proofErr w:type="gramEnd"/>
      <w:r w:rsidRPr="0088405B">
        <w:rPr>
          <w:rFonts w:asciiTheme="minorHAnsi" w:hAnsiTheme="minorHAnsi" w:cstheme="minorHAnsi"/>
          <w:szCs w:val="24"/>
        </w:rPr>
        <w:t xml:space="preserve"> amaçlı klozet ruloları bulunmaktadır. </w:t>
      </w:r>
    </w:p>
    <w:p w:rsidR="0088405B" w:rsidRPr="0088405B" w:rsidRDefault="0088405B" w:rsidP="0088405B">
      <w:pPr>
        <w:pStyle w:val="ListeParagraf"/>
        <w:tabs>
          <w:tab w:val="left" w:pos="426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</w:p>
    <w:p w:rsidR="0088405B" w:rsidRDefault="0088405B" w:rsidP="0088405B">
      <w:pPr>
        <w:pStyle w:val="ListeParagraf"/>
        <w:numPr>
          <w:ilvl w:val="0"/>
          <w:numId w:val="1"/>
        </w:numPr>
        <w:tabs>
          <w:tab w:val="left" w:pos="426"/>
        </w:tabs>
        <w:spacing w:after="200" w:line="360" w:lineRule="auto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 xml:space="preserve">Çocukların öğretimini desteklemek için her sınıfta bir bilgisayar ve </w:t>
      </w:r>
      <w:proofErr w:type="gramStart"/>
      <w:r w:rsidRPr="0088405B">
        <w:rPr>
          <w:rFonts w:asciiTheme="minorHAnsi" w:hAnsiTheme="minorHAnsi" w:cstheme="minorHAnsi"/>
          <w:szCs w:val="24"/>
        </w:rPr>
        <w:t>projeksiyon</w:t>
      </w:r>
      <w:proofErr w:type="gramEnd"/>
      <w:r w:rsidRPr="0088405B">
        <w:rPr>
          <w:rFonts w:asciiTheme="minorHAnsi" w:hAnsiTheme="minorHAnsi" w:cstheme="minorHAnsi"/>
          <w:szCs w:val="24"/>
        </w:rPr>
        <w:t xml:space="preserve"> bulunmaktadır.</w:t>
      </w:r>
      <w:r w:rsidRPr="0088405B">
        <w:rPr>
          <w:rFonts w:asciiTheme="minorHAnsi" w:hAnsiTheme="minorHAnsi" w:cstheme="minorHAnsi"/>
          <w:szCs w:val="24"/>
        </w:rPr>
        <w:tab/>
      </w:r>
    </w:p>
    <w:p w:rsidR="0088405B" w:rsidRPr="0088405B" w:rsidRDefault="0088405B" w:rsidP="0088405B">
      <w:pPr>
        <w:pStyle w:val="ListeParagraf"/>
        <w:tabs>
          <w:tab w:val="left" w:pos="426"/>
        </w:tabs>
        <w:spacing w:after="200" w:line="360" w:lineRule="auto"/>
        <w:ind w:left="502"/>
        <w:jc w:val="both"/>
        <w:rPr>
          <w:rFonts w:asciiTheme="minorHAnsi" w:hAnsiTheme="minorHAnsi" w:cstheme="minorHAnsi"/>
          <w:szCs w:val="24"/>
        </w:rPr>
      </w:pPr>
      <w:r w:rsidRPr="0088405B">
        <w:rPr>
          <w:rFonts w:asciiTheme="minorHAnsi" w:hAnsiTheme="minorHAnsi" w:cstheme="minorHAnsi"/>
          <w:szCs w:val="24"/>
        </w:rPr>
        <w:t>Okulun ön bahçesinde ve arka bahçesinde oyun park alanları mevcuttur. Ayrıca arka bahçede hayvan sevgisi aşılamak üzere hayvanat bahçesi de kurulmuş olup hobi bahçesinde de çocuklarla birlikte bitki yetiştirilmektedir.</w:t>
      </w:r>
    </w:p>
    <w:p w:rsidR="0088405B" w:rsidRPr="0088405B" w:rsidRDefault="0088405B" w:rsidP="0088405B">
      <w:pPr>
        <w:pStyle w:val="ListeParagra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874D71" w:rsidRPr="0088405B" w:rsidRDefault="00874D71" w:rsidP="0088405B">
      <w:pPr>
        <w:jc w:val="both"/>
        <w:rPr>
          <w:rFonts w:cstheme="minorHAnsi"/>
        </w:rPr>
      </w:pPr>
    </w:p>
    <w:sectPr w:rsidR="00874D71" w:rsidRPr="0088405B" w:rsidSect="0087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7BB9"/>
    <w:multiLevelType w:val="hybridMultilevel"/>
    <w:tmpl w:val="8E8E5512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F2E4EE3"/>
    <w:multiLevelType w:val="hybridMultilevel"/>
    <w:tmpl w:val="1AF46830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61DE"/>
    <w:multiLevelType w:val="hybridMultilevel"/>
    <w:tmpl w:val="8B64177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05B"/>
    <w:rsid w:val="002E50C8"/>
    <w:rsid w:val="00874D71"/>
    <w:rsid w:val="0088405B"/>
    <w:rsid w:val="00AC1314"/>
    <w:rsid w:val="00F3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88405B"/>
    <w:pPr>
      <w:spacing w:after="160" w:line="300" w:lineRule="auto"/>
      <w:ind w:left="720"/>
      <w:contextualSpacing/>
    </w:pPr>
    <w:rPr>
      <w:rFonts w:ascii="Book Antiqua" w:eastAsia="Times New Roman" w:hAnsi="Book Antiqua" w:cs="Times New Roman"/>
      <w:sz w:val="24"/>
      <w:szCs w:val="21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88405B"/>
    <w:rPr>
      <w:rFonts w:ascii="Book Antiqua" w:eastAsia="Times New Roman" w:hAnsi="Book Antiqua" w:cs="Times New Roman"/>
      <w:sz w:val="24"/>
      <w:szCs w:val="21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2020-09-09T06:25:00Z</dcterms:created>
  <dcterms:modified xsi:type="dcterms:W3CDTF">2020-09-09T06:37:00Z</dcterms:modified>
</cp:coreProperties>
</file>